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48F8" w14:textId="5E7A2547" w:rsidR="00A04C4F" w:rsidRPr="00153D08" w:rsidRDefault="00A04C4F" w:rsidP="00A04C4F">
      <w:pPr>
        <w:jc w:val="center"/>
        <w:rPr>
          <w:b/>
          <w:szCs w:val="24"/>
        </w:rPr>
      </w:pPr>
      <w:r w:rsidRPr="00153D08">
        <w:rPr>
          <w:szCs w:val="24"/>
        </w:rPr>
        <w:t xml:space="preserve">“Believing Jesus Has Risen from the Dead”  </w:t>
      </w:r>
      <w:r w:rsidRPr="00153D08">
        <w:rPr>
          <w:b/>
          <w:szCs w:val="24"/>
        </w:rPr>
        <w:t>John 20:1-</w:t>
      </w:r>
      <w:r w:rsidR="00F523A9">
        <w:rPr>
          <w:b/>
          <w:szCs w:val="24"/>
        </w:rPr>
        <w:t>29</w:t>
      </w:r>
    </w:p>
    <w:p w14:paraId="712042C9" w14:textId="398C591F" w:rsidR="00A04C4F" w:rsidRPr="00153D08" w:rsidRDefault="00A04C4F" w:rsidP="00A04C4F">
      <w:pPr>
        <w:jc w:val="center"/>
        <w:rPr>
          <w:szCs w:val="24"/>
        </w:rPr>
      </w:pPr>
      <w:r w:rsidRPr="00153D08">
        <w:rPr>
          <w:szCs w:val="24"/>
        </w:rPr>
        <w:t xml:space="preserve">Resurrection Sunday April </w:t>
      </w:r>
      <w:r w:rsidRPr="00153D08">
        <w:rPr>
          <w:szCs w:val="24"/>
        </w:rPr>
        <w:t>9</w:t>
      </w:r>
      <w:r w:rsidRPr="00153D08">
        <w:rPr>
          <w:szCs w:val="24"/>
        </w:rPr>
        <w:t>, 20</w:t>
      </w:r>
      <w:r w:rsidRPr="00153D08">
        <w:rPr>
          <w:szCs w:val="24"/>
        </w:rPr>
        <w:t>23 Pastor Timothy Atkins</w:t>
      </w:r>
    </w:p>
    <w:p w14:paraId="7DAEFA0C" w14:textId="77777777" w:rsidR="00A04C4F" w:rsidRPr="00153D08" w:rsidRDefault="00A04C4F" w:rsidP="00A04C4F">
      <w:pPr>
        <w:rPr>
          <w:szCs w:val="24"/>
        </w:rPr>
      </w:pPr>
    </w:p>
    <w:p w14:paraId="3CBBA741" w14:textId="3EB47ED5" w:rsidR="00A04C4F" w:rsidRPr="00153D08" w:rsidRDefault="00A04C4F" w:rsidP="00A04C4F">
      <w:pPr>
        <w:pStyle w:val="Heading2"/>
        <w:rPr>
          <w:rFonts w:ascii="Times New Roman" w:hAnsi="Times New Roman"/>
          <w:szCs w:val="24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20:1-18 </w:t>
      </w:r>
      <w:r w:rsidRPr="00153D08">
        <w:rPr>
          <w:rFonts w:ascii="Times New Roman" w:hAnsi="Times New Roman"/>
          <w:sz w:val="22"/>
          <w:szCs w:val="22"/>
          <w:u w:val="none"/>
        </w:rPr>
        <w:t>“He is Risen,He is Risen Indeed”</w:t>
      </w:r>
    </w:p>
    <w:p w14:paraId="1E8F3720" w14:textId="7E1FEE7E" w:rsidR="00A04C4F" w:rsidRPr="00153D08" w:rsidRDefault="00A04C4F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  <w:r w:rsidRPr="00153D08">
        <w:rPr>
          <w:rFonts w:ascii="Arial Narrow" w:hAnsi="Arial Narrow" w:cs="Bwgrkl"/>
          <w:sz w:val="22"/>
          <w:szCs w:val="22"/>
        </w:rPr>
        <w:t xml:space="preserve">Different Perspectives of the Empty Tomb  </w:t>
      </w:r>
      <w:r w:rsidRPr="00153D08">
        <w:rPr>
          <w:rFonts w:ascii="Arial Narrow" w:hAnsi="Arial Narrow" w:cs="Bwgrkl"/>
          <w:bCs/>
          <w:sz w:val="22"/>
          <w:szCs w:val="22"/>
        </w:rPr>
        <w:t>Matthew 28; Mark 16; Luke 24</w:t>
      </w:r>
    </w:p>
    <w:p w14:paraId="507A9944" w14:textId="77777777" w:rsidR="00A04C4F" w:rsidRPr="00153D08" w:rsidRDefault="00A04C4F" w:rsidP="00A04C4F">
      <w:pPr>
        <w:autoSpaceDE w:val="0"/>
        <w:autoSpaceDN w:val="0"/>
        <w:adjustRightInd w:val="0"/>
        <w:ind w:firstLine="720"/>
        <w:rPr>
          <w:rFonts w:ascii="Arial Narrow" w:eastAsia="Calibri" w:hAnsi="Arial Narrow" w:cs="Arial"/>
          <w:sz w:val="22"/>
          <w:szCs w:val="22"/>
          <w:u w:val="single"/>
        </w:rPr>
      </w:pPr>
      <w:r w:rsidRPr="00153D08">
        <w:rPr>
          <w:rFonts w:ascii="Arial Narrow" w:eastAsia="Calibri" w:hAnsi="Arial Narrow" w:cs="Arial"/>
          <w:bCs/>
          <w:sz w:val="22"/>
          <w:szCs w:val="22"/>
        </w:rPr>
        <w:t>READ Cf. 19:35, 38-42</w:t>
      </w:r>
      <w:r w:rsidRPr="00153D08">
        <w:rPr>
          <w:rFonts w:ascii="Arial Narrow" w:eastAsia="Calibri" w:hAnsi="Arial Narrow" w:cs="Arial"/>
          <w:sz w:val="22"/>
          <w:szCs w:val="22"/>
        </w:rPr>
        <w:t xml:space="preserve">   </w:t>
      </w:r>
      <w:r w:rsidRPr="00EE3162">
        <w:rPr>
          <w:rFonts w:ascii="Arial Narrow" w:eastAsia="Calibri" w:hAnsi="Arial Narrow" w:cs="Arial"/>
          <w:sz w:val="22"/>
          <w:szCs w:val="22"/>
        </w:rPr>
        <w:t>burial confirms the reality of death</w:t>
      </w:r>
    </w:p>
    <w:p w14:paraId="0A56A8D6" w14:textId="2860ED51" w:rsidR="00A04C4F" w:rsidRPr="00153D08" w:rsidRDefault="00A04C4F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  <w:r w:rsidRPr="00153D08">
        <w:rPr>
          <w:rFonts w:ascii="Arial Narrow" w:hAnsi="Arial Narrow" w:cs="Bwgrkl"/>
          <w:sz w:val="22"/>
          <w:szCs w:val="22"/>
        </w:rPr>
        <w:t xml:space="preserve">“John writes with exceptional detail and great vividness throughout” </w:t>
      </w:r>
    </w:p>
    <w:p w14:paraId="0F96C9CB" w14:textId="3B454AD7" w:rsidR="001A30F2" w:rsidRDefault="007951D7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  <w:r w:rsidRPr="00153D08">
        <w:rPr>
          <w:rFonts w:ascii="Arial Narrow" w:hAnsi="Arial Narrow" w:cs="Bwgrkl"/>
          <w:sz w:val="22"/>
          <w:szCs w:val="22"/>
        </w:rPr>
        <w:tab/>
      </w:r>
      <w:r w:rsidRPr="00153D08">
        <w:rPr>
          <w:rFonts w:ascii="Arial Narrow" w:hAnsi="Arial Narrow" w:cs="Bwgrkl"/>
          <w:sz w:val="22"/>
          <w:szCs w:val="22"/>
        </w:rPr>
        <w:tab/>
        <w:t>“The Disappearance of Despair”</w:t>
      </w:r>
    </w:p>
    <w:p w14:paraId="5CABC90F" w14:textId="77777777" w:rsidR="00EE3162" w:rsidRDefault="00EE3162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</w:p>
    <w:p w14:paraId="09238E39" w14:textId="77777777" w:rsidR="0023669C" w:rsidRPr="00153D08" w:rsidRDefault="0023669C" w:rsidP="0023669C">
      <w:pPr>
        <w:rPr>
          <w:rFonts w:ascii="Arial Narrow" w:hAnsi="Arial Narrow"/>
          <w:szCs w:val="24"/>
        </w:rPr>
      </w:pPr>
      <w:r w:rsidRPr="00153D08">
        <w:rPr>
          <w:rFonts w:ascii="Arial Narrow" w:hAnsi="Arial Narrow"/>
          <w:szCs w:val="24"/>
        </w:rPr>
        <w:t>What he saw &amp; wants us to see</w:t>
      </w:r>
      <w:r>
        <w:rPr>
          <w:rFonts w:ascii="Arial Narrow" w:hAnsi="Arial Narrow"/>
          <w:szCs w:val="24"/>
        </w:rPr>
        <w:t xml:space="preserve"> . . .</w:t>
      </w:r>
    </w:p>
    <w:p w14:paraId="3413CBCB" w14:textId="5E8E57AA" w:rsidR="0023669C" w:rsidRPr="00153D08" w:rsidRDefault="0023669C" w:rsidP="0023669C">
      <w:pPr>
        <w:rPr>
          <w:rFonts w:ascii="Arial Narrow" w:hAnsi="Arial Narrow"/>
          <w:szCs w:val="24"/>
        </w:rPr>
      </w:pPr>
      <w:r w:rsidRPr="00153D08">
        <w:rPr>
          <w:rFonts w:ascii="Baskerville Old Face" w:hAnsi="Baskerville Old Face" w:cs="Bwgrkl"/>
          <w:bCs/>
          <w:szCs w:val="24"/>
          <w:u w:val="single"/>
        </w:rPr>
        <w:t>observing</w:t>
      </w:r>
      <w:r w:rsidRPr="00153D08">
        <w:rPr>
          <w:rFonts w:ascii="Arial Narrow" w:hAnsi="Arial Narrow"/>
          <w:szCs w:val="24"/>
        </w:rPr>
        <w:t xml:space="preserve"> 20:2, 5 [1:14, 29, 38; 11:45]  </w:t>
      </w:r>
      <w:r w:rsidRPr="00153D08">
        <w:rPr>
          <w:rFonts w:ascii="Bwgrkl" w:hAnsi="Bwgrkl" w:cs="Bwgrkl"/>
          <w:bCs/>
          <w:szCs w:val="24"/>
        </w:rPr>
        <w:t xml:space="preserve"> </w:t>
      </w:r>
      <w:r w:rsidRPr="00153D08">
        <w:rPr>
          <w:rFonts w:ascii="Baskerville Old Face" w:hAnsi="Baskerville Old Face" w:cs="Bwgrkl"/>
          <w:bCs/>
          <w:szCs w:val="24"/>
          <w:u w:val="single"/>
        </w:rPr>
        <w:t>seeing</w:t>
      </w:r>
      <w:r w:rsidRPr="00153D08">
        <w:rPr>
          <w:rFonts w:ascii="Arial Narrow" w:hAnsi="Arial Narrow"/>
          <w:szCs w:val="24"/>
        </w:rPr>
        <w:t xml:space="preserve"> 20:6 [1:34</w:t>
      </w:r>
      <w:r w:rsidR="00EF347D">
        <w:rPr>
          <w:rFonts w:ascii="Arial Narrow" w:hAnsi="Arial Narrow"/>
          <w:szCs w:val="24"/>
        </w:rPr>
        <w:t>]</w:t>
      </w:r>
    </w:p>
    <w:p w14:paraId="767DEF3A" w14:textId="77777777" w:rsidR="0023669C" w:rsidRPr="00153D08" w:rsidRDefault="0023669C" w:rsidP="0023669C">
      <w:pPr>
        <w:rPr>
          <w:rFonts w:ascii="Arial Narrow" w:hAnsi="Arial Narrow"/>
          <w:szCs w:val="24"/>
        </w:rPr>
      </w:pPr>
      <w:r w:rsidRPr="00153D08">
        <w:rPr>
          <w:rFonts w:ascii="Arial Narrow" w:hAnsi="Arial Narrow"/>
          <w:szCs w:val="24"/>
        </w:rPr>
        <w:t xml:space="preserve">        </w:t>
      </w:r>
      <w:r w:rsidRPr="00153D08">
        <w:rPr>
          <w:rFonts w:ascii="Bwgrkl" w:hAnsi="Bwgrkl" w:cs="Bwgrkl"/>
          <w:b/>
          <w:bCs/>
          <w:szCs w:val="24"/>
        </w:rPr>
        <w:t xml:space="preserve">  </w:t>
      </w:r>
      <w:r w:rsidRPr="00153D08">
        <w:rPr>
          <w:rFonts w:ascii="Baskerville Old Face" w:hAnsi="Baskerville Old Face" w:cs="Bwgrkl"/>
          <w:bCs/>
          <w:szCs w:val="24"/>
          <w:u w:val="single"/>
        </w:rPr>
        <w:t xml:space="preserve">understanding </w:t>
      </w:r>
      <w:r w:rsidRPr="00153D08">
        <w:rPr>
          <w:rFonts w:ascii="Arial Narrow" w:hAnsi="Arial Narrow"/>
          <w:szCs w:val="24"/>
        </w:rPr>
        <w:t>20:8, 18-29 [John 1:39, 46, 50-51; 4:29, 45; 19:35]</w:t>
      </w:r>
    </w:p>
    <w:p w14:paraId="627531CC" w14:textId="77777777" w:rsidR="00153D08" w:rsidRPr="00153D08" w:rsidRDefault="00153D08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</w:p>
    <w:p w14:paraId="6005CDEF" w14:textId="6484AA9F" w:rsidR="00A04C4F" w:rsidRPr="00BF23DA" w:rsidRDefault="00491608" w:rsidP="00A04C4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Seeing </w:t>
      </w:r>
      <w:r w:rsidR="00A04C4F" w:rsidRPr="00BF23DA">
        <w:rPr>
          <w:rFonts w:ascii="Baskerville Old Face" w:hAnsi="Baskerville Old Face" w:cs="Bwgrkl"/>
          <w:szCs w:val="24"/>
        </w:rPr>
        <w:t>The Stone Taken Away from the Tomb of Jesus 20:1-2</w:t>
      </w:r>
    </w:p>
    <w:p w14:paraId="59BA2516" w14:textId="2E149BEC" w:rsidR="00A04C4F" w:rsidRPr="00153D08" w:rsidRDefault="00A04C4F" w:rsidP="00A04C4F">
      <w:pPr>
        <w:autoSpaceDE w:val="0"/>
        <w:autoSpaceDN w:val="0"/>
        <w:adjustRightInd w:val="0"/>
        <w:rPr>
          <w:szCs w:val="24"/>
        </w:rPr>
      </w:pPr>
      <w:r w:rsidRPr="00153D08">
        <w:rPr>
          <w:szCs w:val="24"/>
        </w:rPr>
        <w:t xml:space="preserve">Arriving at the Tomb Where Jesus’ Body Was </w:t>
      </w:r>
      <w:r w:rsidR="00D141DC">
        <w:rPr>
          <w:szCs w:val="24"/>
        </w:rPr>
        <w:t>Buried</w:t>
      </w:r>
      <w:r w:rsidRPr="00153D08">
        <w:rPr>
          <w:szCs w:val="24"/>
        </w:rPr>
        <w:t xml:space="preserve">  20:1a</w:t>
      </w:r>
    </w:p>
    <w:p w14:paraId="552D9FF9" w14:textId="57D213BF" w:rsidR="00A04C4F" w:rsidRPr="00153D08" w:rsidRDefault="00A04C4F" w:rsidP="00D31B0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Bwgrkl" w:eastAsia="Calibri" w:hAnsi="Bwgrkl" w:cs="Bwgrkl"/>
          <w:szCs w:val="24"/>
        </w:rPr>
      </w:pPr>
      <w:r w:rsidRPr="00153D08">
        <w:rPr>
          <w:rFonts w:ascii="Arial Narrow" w:eastAsia="Calibri" w:hAnsi="Arial Narrow" w:cs="Bwgrkl"/>
          <w:szCs w:val="24"/>
        </w:rPr>
        <w:t xml:space="preserve">first day of the week . . . </w:t>
      </w:r>
      <w:r w:rsidR="00821F3D" w:rsidRPr="00153D08">
        <w:rPr>
          <w:rFonts w:ascii="Arial Narrow" w:eastAsia="Calibri" w:hAnsi="Arial Narrow" w:cs="Bwgrkl"/>
          <w:szCs w:val="24"/>
        </w:rPr>
        <w:t>It Is Sunday!</w:t>
      </w:r>
    </w:p>
    <w:p w14:paraId="6802C89C" w14:textId="5251AA78" w:rsidR="00A04C4F" w:rsidRPr="00153D08" w:rsidRDefault="00A04C4F" w:rsidP="00D31B0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Bwgrkl" w:eastAsia="Calibri" w:hAnsi="Bwgrkl" w:cs="Bwgrkl"/>
          <w:szCs w:val="24"/>
        </w:rPr>
      </w:pPr>
      <w:r w:rsidRPr="00153D08">
        <w:rPr>
          <w:rFonts w:eastAsia="Calibri"/>
          <w:szCs w:val="24"/>
        </w:rPr>
        <w:t xml:space="preserve">“saw </w:t>
      </w:r>
      <w:r w:rsidRPr="00153D08">
        <w:rPr>
          <w:rFonts w:eastAsia="Calibri"/>
          <w:b/>
          <w:szCs w:val="24"/>
        </w:rPr>
        <w:t>the stone</w:t>
      </w:r>
      <w:r w:rsidRPr="00153D08">
        <w:rPr>
          <w:rFonts w:eastAsia="Calibri"/>
          <w:szCs w:val="24"/>
        </w:rPr>
        <w:t xml:space="preserve"> </w:t>
      </w:r>
      <w:r w:rsidRPr="00153D08">
        <w:rPr>
          <w:rFonts w:eastAsia="Calibri"/>
          <w:szCs w:val="24"/>
          <w:u w:val="single"/>
        </w:rPr>
        <w:t>taken away from</w:t>
      </w:r>
      <w:r w:rsidRPr="00153D08">
        <w:rPr>
          <w:rFonts w:eastAsia="Calibri"/>
          <w:szCs w:val="24"/>
        </w:rPr>
        <w:t xml:space="preserve"> </w:t>
      </w:r>
      <w:r w:rsidRPr="00153D08">
        <w:rPr>
          <w:rFonts w:eastAsia="Calibri"/>
          <w:b/>
          <w:bCs/>
          <w:szCs w:val="24"/>
        </w:rPr>
        <w:t>the tomb</w:t>
      </w:r>
      <w:r w:rsidRPr="00153D08">
        <w:rPr>
          <w:rFonts w:eastAsia="Calibri"/>
          <w:szCs w:val="24"/>
        </w:rPr>
        <w:t xml:space="preserve">”  </w:t>
      </w:r>
      <w:r w:rsidR="00F06E1B" w:rsidRPr="00153D08">
        <w:rPr>
          <w:rFonts w:eastAsia="Calibri"/>
          <w:bCs/>
          <w:szCs w:val="24"/>
        </w:rPr>
        <w:t>cf. 19:41-42</w:t>
      </w:r>
    </w:p>
    <w:p w14:paraId="4A845CB1" w14:textId="77777777" w:rsidR="00A04C4F" w:rsidRPr="00153D08" w:rsidRDefault="00A04C4F" w:rsidP="00D31B0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="Arial Narrow" w:eastAsia="Calibri" w:hAnsi="Arial Narrow" w:cs="Bwgrkl"/>
          <w:szCs w:val="24"/>
        </w:rPr>
      </w:pPr>
      <w:r w:rsidRPr="00153D08">
        <w:rPr>
          <w:rFonts w:ascii="Arial Narrow" w:eastAsia="Calibri" w:hAnsi="Arial Narrow" w:cs="Bwgrkl"/>
          <w:szCs w:val="24"/>
        </w:rPr>
        <w:t xml:space="preserve">repetition of the phrase “the tomb”  </w:t>
      </w:r>
      <w:r w:rsidRPr="00153D08">
        <w:rPr>
          <w:rFonts w:ascii="Arial Narrow" w:eastAsia="Calibri" w:hAnsi="Arial Narrow" w:cs="Bwgrkl"/>
          <w:bCs/>
          <w:szCs w:val="24"/>
        </w:rPr>
        <w:t>cf. John 19:41; 20:1,2,3,4,6,8</w:t>
      </w:r>
    </w:p>
    <w:p w14:paraId="0738FA72" w14:textId="77777777" w:rsidR="00A04C4F" w:rsidRDefault="00A04C4F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szCs w:val="24"/>
        </w:rPr>
      </w:pPr>
    </w:p>
    <w:p w14:paraId="15BB9F5F" w14:textId="77777777" w:rsidR="00215688" w:rsidRDefault="00215688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szCs w:val="24"/>
        </w:rPr>
      </w:pPr>
    </w:p>
    <w:p w14:paraId="2A6A5719" w14:textId="77777777" w:rsidR="00215688" w:rsidRPr="00153D08" w:rsidRDefault="00215688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szCs w:val="24"/>
        </w:rPr>
      </w:pPr>
    </w:p>
    <w:p w14:paraId="2FECA23C" w14:textId="7A30BD5F" w:rsidR="00A04C4F" w:rsidRPr="00153D08" w:rsidRDefault="00A04C4F" w:rsidP="00A04C4F">
      <w:pPr>
        <w:autoSpaceDE w:val="0"/>
        <w:autoSpaceDN w:val="0"/>
        <w:adjustRightInd w:val="0"/>
        <w:rPr>
          <w:rFonts w:eastAsia="Calibri"/>
          <w:szCs w:val="24"/>
        </w:rPr>
      </w:pPr>
      <w:r w:rsidRPr="00153D08">
        <w:rPr>
          <w:rFonts w:eastAsia="Calibri"/>
          <w:szCs w:val="24"/>
        </w:rPr>
        <w:t xml:space="preserve">Announcing to the Disciples that Jesus’ Body Was </w:t>
      </w:r>
      <w:r w:rsidR="00357B31">
        <w:rPr>
          <w:rFonts w:eastAsia="Calibri"/>
          <w:szCs w:val="24"/>
        </w:rPr>
        <w:t>Gone</w:t>
      </w:r>
      <w:r w:rsidRPr="00153D08">
        <w:rPr>
          <w:rFonts w:eastAsia="Calibri"/>
          <w:szCs w:val="24"/>
        </w:rPr>
        <w:t xml:space="preserve">  20:2</w:t>
      </w:r>
    </w:p>
    <w:p w14:paraId="4B8C345F" w14:textId="7A8E0E5A" w:rsidR="00941274" w:rsidRPr="00153D08" w:rsidRDefault="00A04C4F" w:rsidP="00941274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="Arial Narrow" w:eastAsia="Calibri" w:hAnsi="Arial Narrow" w:cs="Bwgrkl"/>
          <w:szCs w:val="24"/>
        </w:rPr>
      </w:pPr>
      <w:r w:rsidRPr="00153D08">
        <w:rPr>
          <w:rFonts w:ascii="Arial Narrow" w:eastAsia="Calibri" w:hAnsi="Arial Narrow" w:cs="Bwgrkl"/>
          <w:szCs w:val="24"/>
        </w:rPr>
        <w:t xml:space="preserve">What was Mary Magdalene’s conclusion? </w:t>
      </w:r>
      <w:r w:rsidR="00AF38EB" w:rsidRPr="00153D08">
        <w:rPr>
          <w:rFonts w:ascii="Arial Narrow" w:eastAsia="Calibri" w:hAnsi="Arial Narrow" w:cs="Bwgrkl"/>
          <w:szCs w:val="24"/>
        </w:rPr>
        <w:t>Cf. 20:11-13</w:t>
      </w:r>
    </w:p>
    <w:p w14:paraId="5F4466EA" w14:textId="010DD33A" w:rsidR="00A04C4F" w:rsidRPr="00153D08" w:rsidRDefault="00A04C4F" w:rsidP="00AF38E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="Arial Narrow" w:eastAsia="Calibri" w:hAnsi="Arial Narrow" w:cs="Bwgrkl"/>
          <w:szCs w:val="24"/>
        </w:rPr>
      </w:pPr>
      <w:r w:rsidRPr="00153D08">
        <w:rPr>
          <w:rFonts w:ascii="Arial Narrow" w:eastAsia="Calibri" w:hAnsi="Arial Narrow" w:cs="Bwgrkl"/>
          <w:szCs w:val="24"/>
        </w:rPr>
        <w:t xml:space="preserve">Thinking </w:t>
      </w:r>
      <w:r w:rsidR="00AF38EB" w:rsidRPr="00153D08">
        <w:rPr>
          <w:rFonts w:ascii="Arial Narrow" w:eastAsia="Calibri" w:hAnsi="Arial Narrow" w:cs="Bwgrkl"/>
          <w:szCs w:val="24"/>
        </w:rPr>
        <w:t xml:space="preserve">only </w:t>
      </w:r>
      <w:r w:rsidRPr="00153D08">
        <w:rPr>
          <w:rFonts w:ascii="Arial Narrow" w:eastAsia="Calibri" w:hAnsi="Arial Narrow" w:cs="Bwgrkl"/>
          <w:szCs w:val="24"/>
        </w:rPr>
        <w:t xml:space="preserve">what man had done </w:t>
      </w:r>
      <w:r w:rsidR="00CE583A" w:rsidRPr="00153D08">
        <w:rPr>
          <w:rFonts w:ascii="Arial Narrow" w:eastAsia="Calibri" w:hAnsi="Arial Narrow" w:cs="Bwgrkl"/>
          <w:szCs w:val="24"/>
        </w:rPr>
        <w:t xml:space="preserve">not </w:t>
      </w:r>
      <w:r w:rsidRPr="00153D08">
        <w:rPr>
          <w:rFonts w:ascii="Arial Narrow" w:eastAsia="Calibri" w:hAnsi="Arial Narrow" w:cs="Bwgrkl"/>
          <w:szCs w:val="24"/>
        </w:rPr>
        <w:t>what God truly Did</w:t>
      </w:r>
    </w:p>
    <w:p w14:paraId="7D5C8600" w14:textId="77777777" w:rsidR="00A04C4F" w:rsidRDefault="00A04C4F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</w:p>
    <w:p w14:paraId="1F417941" w14:textId="77777777" w:rsidR="00215688" w:rsidRDefault="00215688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</w:p>
    <w:p w14:paraId="70BFBABF" w14:textId="77777777" w:rsidR="00215688" w:rsidRDefault="00215688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</w:p>
    <w:p w14:paraId="7BA636A0" w14:textId="77777777" w:rsidR="005F6F10" w:rsidRDefault="005F6F10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</w:p>
    <w:p w14:paraId="49C2C9DE" w14:textId="77777777" w:rsidR="006E3106" w:rsidRPr="00153D08" w:rsidRDefault="006E3106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</w:p>
    <w:p w14:paraId="5D6B5D0F" w14:textId="69880235" w:rsidR="00A04C4F" w:rsidRPr="00491608" w:rsidRDefault="00491608" w:rsidP="00491608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Seeing </w:t>
      </w:r>
      <w:r w:rsidR="008A6D03" w:rsidRPr="0024330B">
        <w:rPr>
          <w:rFonts w:ascii="Baskerville Old Face" w:hAnsi="Baskerville Old Face" w:cs="Bwgrkl"/>
          <w:szCs w:val="24"/>
        </w:rPr>
        <w:t xml:space="preserve">The Burial </w:t>
      </w:r>
      <w:r w:rsidR="006A3BC0" w:rsidRPr="0024330B">
        <w:rPr>
          <w:rFonts w:ascii="Baskerville Old Face" w:hAnsi="Baskerville Old Face" w:cs="Bwgrkl"/>
          <w:szCs w:val="24"/>
        </w:rPr>
        <w:t xml:space="preserve">Clothes </w:t>
      </w:r>
      <w:r w:rsidR="009A7BAE" w:rsidRPr="0024330B">
        <w:rPr>
          <w:rFonts w:ascii="Baskerville Old Face" w:hAnsi="Baskerville Old Face" w:cs="Bwgrkl"/>
          <w:szCs w:val="24"/>
        </w:rPr>
        <w:t>Lying</w:t>
      </w:r>
      <w:r w:rsidR="00672538" w:rsidRPr="0024330B">
        <w:rPr>
          <w:rFonts w:ascii="Baskerville Old Face" w:hAnsi="Baskerville Old Face" w:cs="Bwgrkl"/>
          <w:szCs w:val="24"/>
        </w:rPr>
        <w:t xml:space="preserve"> in The Tomb of Jesus</w:t>
      </w:r>
      <w:r w:rsidR="00A04C4F" w:rsidRPr="0024330B">
        <w:rPr>
          <w:rFonts w:ascii="Baskerville Old Face" w:hAnsi="Baskerville Old Face" w:cs="Bwgrkl"/>
          <w:szCs w:val="24"/>
        </w:rPr>
        <w:t xml:space="preserve"> </w:t>
      </w:r>
      <w:r w:rsidR="00A04C4F" w:rsidRPr="00FB4BA7">
        <w:rPr>
          <w:rFonts w:ascii="Baskerville Old Face" w:hAnsi="Baskerville Old Face" w:cs="Bwgrkl"/>
          <w:szCs w:val="24"/>
        </w:rPr>
        <w:t>20:3-</w:t>
      </w:r>
      <w:r w:rsidR="00FB4BA7" w:rsidRPr="00FB4BA7">
        <w:rPr>
          <w:rFonts w:ascii="Baskerville Old Face" w:hAnsi="Baskerville Old Face" w:cs="Bwgrkl"/>
          <w:szCs w:val="24"/>
        </w:rPr>
        <w:t>10</w:t>
      </w:r>
    </w:p>
    <w:p w14:paraId="7ADDE701" w14:textId="6CA90ADC" w:rsidR="00A04C4F" w:rsidRPr="001B70D6" w:rsidRDefault="0074314A" w:rsidP="00A04C4F">
      <w:pPr>
        <w:autoSpaceDE w:val="0"/>
        <w:autoSpaceDN w:val="0"/>
        <w:adjustRightInd w:val="0"/>
        <w:rPr>
          <w:sz w:val="22"/>
          <w:szCs w:val="22"/>
        </w:rPr>
      </w:pPr>
      <w:r w:rsidRPr="0074314A">
        <w:rPr>
          <w:szCs w:val="24"/>
        </w:rPr>
        <w:t>Arriving at the Tomb Where Jesus</w:t>
      </w:r>
      <w:r w:rsidR="00AD2AF2">
        <w:rPr>
          <w:szCs w:val="24"/>
        </w:rPr>
        <w:t>’ Body</w:t>
      </w:r>
      <w:r w:rsidR="007B296C">
        <w:rPr>
          <w:szCs w:val="24"/>
        </w:rPr>
        <w:t xml:space="preserve"> Was </w:t>
      </w:r>
      <w:r w:rsidR="00A036D8">
        <w:rPr>
          <w:szCs w:val="24"/>
        </w:rPr>
        <w:t>Supposed To Be</w:t>
      </w:r>
      <w:r w:rsidRPr="0074314A">
        <w:rPr>
          <w:szCs w:val="24"/>
        </w:rPr>
        <w:t xml:space="preserve"> </w:t>
      </w:r>
      <w:r w:rsidRPr="001B70D6">
        <w:rPr>
          <w:sz w:val="22"/>
          <w:szCs w:val="22"/>
        </w:rPr>
        <w:t>20:</w:t>
      </w:r>
      <w:r w:rsidR="00FA659C" w:rsidRPr="001B70D6">
        <w:rPr>
          <w:sz w:val="22"/>
          <w:szCs w:val="22"/>
        </w:rPr>
        <w:t>3-</w:t>
      </w:r>
      <w:r w:rsidR="0094043F">
        <w:rPr>
          <w:sz w:val="22"/>
          <w:szCs w:val="22"/>
        </w:rPr>
        <w:t>5</w:t>
      </w:r>
    </w:p>
    <w:p w14:paraId="5691E9C5" w14:textId="77777777" w:rsidR="00ED4574" w:rsidRDefault="00ED4574" w:rsidP="00ED4574">
      <w:pPr>
        <w:pStyle w:val="ListParagraph"/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</w:p>
    <w:p w14:paraId="1F696E67" w14:textId="77777777" w:rsidR="002236C0" w:rsidRDefault="002236C0" w:rsidP="00ED4574">
      <w:pPr>
        <w:pStyle w:val="ListParagraph"/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</w:p>
    <w:p w14:paraId="33C716FC" w14:textId="77777777" w:rsidR="002236C0" w:rsidRPr="00DC496D" w:rsidRDefault="002236C0" w:rsidP="00ED4574">
      <w:pPr>
        <w:pStyle w:val="ListParagraph"/>
        <w:autoSpaceDE w:val="0"/>
        <w:autoSpaceDN w:val="0"/>
        <w:adjustRightInd w:val="0"/>
        <w:rPr>
          <w:rFonts w:ascii="Bwgrkl" w:eastAsia="Calibri" w:hAnsi="Bwgrkl" w:cs="Bwgrkl"/>
          <w:szCs w:val="24"/>
        </w:rPr>
      </w:pPr>
    </w:p>
    <w:p w14:paraId="61ED2B92" w14:textId="77777777" w:rsidR="00A04C4F" w:rsidRDefault="00A04C4F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i/>
          <w:szCs w:val="24"/>
        </w:rPr>
      </w:pPr>
    </w:p>
    <w:p w14:paraId="3ADD1B33" w14:textId="77777777" w:rsidR="00D4353B" w:rsidRDefault="00D4353B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i/>
          <w:szCs w:val="24"/>
        </w:rPr>
      </w:pPr>
    </w:p>
    <w:p w14:paraId="12E16252" w14:textId="77777777" w:rsidR="00D4353B" w:rsidRDefault="00D4353B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i/>
          <w:szCs w:val="24"/>
        </w:rPr>
      </w:pPr>
    </w:p>
    <w:p w14:paraId="20563DDE" w14:textId="77777777" w:rsidR="00EE3162" w:rsidRDefault="00EE3162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i/>
          <w:szCs w:val="24"/>
        </w:rPr>
      </w:pPr>
    </w:p>
    <w:p w14:paraId="6B9A6958" w14:textId="77777777" w:rsidR="00ED4574" w:rsidRPr="00153D08" w:rsidRDefault="00ED4574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i/>
          <w:szCs w:val="24"/>
        </w:rPr>
      </w:pPr>
    </w:p>
    <w:p w14:paraId="42BA6F6A" w14:textId="74731C7E" w:rsidR="00DC496D" w:rsidRPr="00215688" w:rsidRDefault="008F6072" w:rsidP="00A04C4F">
      <w:pPr>
        <w:autoSpaceDE w:val="0"/>
        <w:autoSpaceDN w:val="0"/>
        <w:adjustRightInd w:val="0"/>
        <w:rPr>
          <w:sz w:val="22"/>
          <w:szCs w:val="22"/>
        </w:rPr>
      </w:pPr>
      <w:r>
        <w:rPr>
          <w:szCs w:val="24"/>
        </w:rPr>
        <w:t>Approaching</w:t>
      </w:r>
      <w:r w:rsidR="001F04E9" w:rsidRPr="0074314A">
        <w:rPr>
          <w:szCs w:val="24"/>
        </w:rPr>
        <w:t xml:space="preserve"> the Tomb </w:t>
      </w:r>
      <w:r w:rsidR="00D15A24">
        <w:rPr>
          <w:szCs w:val="24"/>
        </w:rPr>
        <w:t>Where</w:t>
      </w:r>
      <w:r w:rsidR="001F04E9" w:rsidRPr="0074314A">
        <w:rPr>
          <w:szCs w:val="24"/>
        </w:rPr>
        <w:t xml:space="preserve"> Jesus</w:t>
      </w:r>
      <w:r w:rsidR="001F04E9">
        <w:rPr>
          <w:szCs w:val="24"/>
        </w:rPr>
        <w:t xml:space="preserve">’ Body Was </w:t>
      </w:r>
      <w:r w:rsidR="00DF440B">
        <w:rPr>
          <w:szCs w:val="24"/>
        </w:rPr>
        <w:t>No Longer</w:t>
      </w:r>
      <w:r w:rsidR="001F04E9" w:rsidRPr="0074314A">
        <w:rPr>
          <w:szCs w:val="24"/>
        </w:rPr>
        <w:t xml:space="preserve"> </w:t>
      </w:r>
      <w:r w:rsidR="001F04E9" w:rsidRPr="001B70D6">
        <w:rPr>
          <w:sz w:val="22"/>
          <w:szCs w:val="22"/>
        </w:rPr>
        <w:t>20:</w:t>
      </w:r>
      <w:r w:rsidR="0094043F">
        <w:rPr>
          <w:sz w:val="22"/>
          <w:szCs w:val="22"/>
        </w:rPr>
        <w:t>6-10</w:t>
      </w:r>
    </w:p>
    <w:p w14:paraId="49B81A60" w14:textId="0D65D0A9" w:rsidR="00A04C4F" w:rsidRPr="00C60F6C" w:rsidRDefault="00A04C4F" w:rsidP="00A04C4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wgrkl" w:eastAsia="Calibri" w:hAnsi="Bwgrkl" w:cs="Bwgrkl"/>
          <w:szCs w:val="24"/>
        </w:rPr>
      </w:pPr>
      <w:r w:rsidRPr="00C60F6C">
        <w:rPr>
          <w:rFonts w:ascii="Arial Narrow" w:eastAsia="Calibri" w:hAnsi="Arial Narrow" w:cs="Bwgrkl"/>
          <w:szCs w:val="24"/>
        </w:rPr>
        <w:t>the presence of linen wrappings</w:t>
      </w:r>
      <w:r w:rsidR="00C60F6C" w:rsidRPr="00C60F6C">
        <w:rPr>
          <w:rFonts w:ascii="Arial Narrow" w:eastAsia="Calibri" w:hAnsi="Arial Narrow" w:cs="Bwgrkl"/>
          <w:szCs w:val="24"/>
        </w:rPr>
        <w:t xml:space="preserve"> but the absence of the body</w:t>
      </w:r>
    </w:p>
    <w:p w14:paraId="62CBA7E5" w14:textId="605C16A8" w:rsidR="00A04C4F" w:rsidRDefault="00A04C4F" w:rsidP="008855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Bwgrkl" w:eastAsia="Calibri" w:hAnsi="Bwgrkl" w:cs="Bwgrkl"/>
          <w:szCs w:val="24"/>
        </w:rPr>
      </w:pPr>
      <w:r w:rsidRPr="00153D08">
        <w:rPr>
          <w:rFonts w:ascii="Arial Narrow" w:eastAsia="Calibri" w:hAnsi="Arial Narrow" w:cs="Bwgrkl"/>
          <w:szCs w:val="24"/>
        </w:rPr>
        <w:t>“the body, he saw plainly, was gone. But there was something</w:t>
      </w:r>
      <w:r w:rsidR="009F47C8">
        <w:rPr>
          <w:rFonts w:ascii="Arial Narrow" w:eastAsia="Calibri" w:hAnsi="Arial Narrow" w:cs="Bwgrkl"/>
          <w:szCs w:val="24"/>
        </w:rPr>
        <w:t>. . .</w:t>
      </w:r>
      <w:r w:rsidRPr="00153D08">
        <w:rPr>
          <w:rFonts w:ascii="Arial Narrow" w:eastAsia="Calibri" w:hAnsi="Arial Narrow" w:cs="Bwgrkl"/>
          <w:szCs w:val="24"/>
        </w:rPr>
        <w:t>”</w:t>
      </w:r>
      <w:r w:rsidRPr="00153D08">
        <w:rPr>
          <w:rFonts w:ascii="Bwgrkl" w:eastAsia="Calibri" w:hAnsi="Bwgrkl" w:cs="Bwgrkl"/>
          <w:szCs w:val="24"/>
        </w:rPr>
        <w:t xml:space="preserve">     </w:t>
      </w:r>
    </w:p>
    <w:p w14:paraId="2BF77831" w14:textId="656AEA34" w:rsidR="00885583" w:rsidRPr="000C4A01" w:rsidRDefault="00885583" w:rsidP="000C4A01">
      <w:pPr>
        <w:pStyle w:val="ListParagraph"/>
        <w:numPr>
          <w:ilvl w:val="0"/>
          <w:numId w:val="8"/>
        </w:numPr>
        <w:rPr>
          <w:rFonts w:ascii="Arial Narrow" w:hAnsi="Arial Narrow"/>
          <w:szCs w:val="24"/>
        </w:rPr>
      </w:pPr>
      <w:r w:rsidRPr="00885583">
        <w:rPr>
          <w:rFonts w:ascii="Arial Narrow" w:hAnsi="Arial Narrow"/>
          <w:szCs w:val="24"/>
        </w:rPr>
        <w:t xml:space="preserve">Proclaiming of Jesus’ Words </w:t>
      </w:r>
      <w:r w:rsidRPr="000C4A01">
        <w:rPr>
          <w:rFonts w:ascii="Arial Narrow" w:hAnsi="Arial Narrow"/>
          <w:bCs/>
          <w:szCs w:val="24"/>
        </w:rPr>
        <w:t>Cf. John 2:22; 10:17-18; 11:25</w:t>
      </w:r>
    </w:p>
    <w:p w14:paraId="7C2AE802" w14:textId="77777777" w:rsidR="00885583" w:rsidRDefault="00885583" w:rsidP="00395B61">
      <w:pPr>
        <w:autoSpaceDE w:val="0"/>
        <w:autoSpaceDN w:val="0"/>
        <w:adjustRightInd w:val="0"/>
        <w:ind w:right="-180"/>
        <w:rPr>
          <w:rFonts w:ascii="Arial Narrow" w:hAnsi="Arial Narrow"/>
          <w:szCs w:val="24"/>
        </w:rPr>
      </w:pPr>
    </w:p>
    <w:p w14:paraId="26399C66" w14:textId="77777777" w:rsidR="001441AF" w:rsidRPr="00885583" w:rsidRDefault="001441AF" w:rsidP="00395B61">
      <w:pPr>
        <w:autoSpaceDE w:val="0"/>
        <w:autoSpaceDN w:val="0"/>
        <w:adjustRightInd w:val="0"/>
        <w:ind w:right="-180"/>
        <w:rPr>
          <w:rFonts w:ascii="Bwgrkl" w:eastAsia="Calibri" w:hAnsi="Bwgrkl" w:cs="Bwgrkl"/>
          <w:szCs w:val="24"/>
        </w:rPr>
      </w:pPr>
    </w:p>
    <w:p w14:paraId="010E7F38" w14:textId="77777777" w:rsidR="00A04C4F" w:rsidRDefault="00A04C4F" w:rsidP="00A04C4F">
      <w:pPr>
        <w:rPr>
          <w:rFonts w:ascii="Arial Narrow" w:hAnsi="Arial Narrow"/>
          <w:szCs w:val="24"/>
        </w:rPr>
      </w:pPr>
    </w:p>
    <w:p w14:paraId="631C9D92" w14:textId="77777777" w:rsidR="00E84367" w:rsidRPr="00153D08" w:rsidRDefault="00E84367" w:rsidP="00A04C4F">
      <w:pPr>
        <w:rPr>
          <w:rFonts w:ascii="Arial Narrow" w:hAnsi="Arial Narrow"/>
          <w:szCs w:val="24"/>
        </w:rPr>
      </w:pPr>
    </w:p>
    <w:p w14:paraId="494F830E" w14:textId="48AB9972" w:rsidR="00F87DBB" w:rsidRPr="00395B61" w:rsidRDefault="00F87DBB" w:rsidP="00395B61">
      <w:pPr>
        <w:numPr>
          <w:ilvl w:val="0"/>
          <w:numId w:val="1"/>
        </w:numPr>
        <w:autoSpaceDE w:val="0"/>
        <w:autoSpaceDN w:val="0"/>
        <w:adjustRightInd w:val="0"/>
        <w:ind w:left="360" w:right="-27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Seeing </w:t>
      </w:r>
      <w:r w:rsidRPr="0024330B">
        <w:rPr>
          <w:rFonts w:ascii="Baskerville Old Face" w:hAnsi="Baskerville Old Face" w:cs="Bwgrkl"/>
          <w:szCs w:val="24"/>
        </w:rPr>
        <w:t xml:space="preserve">The </w:t>
      </w:r>
      <w:r w:rsidR="00D77931">
        <w:rPr>
          <w:rFonts w:ascii="Baskerville Old Face" w:hAnsi="Baskerville Old Face" w:cs="Bwgrkl"/>
          <w:szCs w:val="24"/>
        </w:rPr>
        <w:t>Lord Jesus</w:t>
      </w:r>
      <w:r w:rsidR="00C12A97">
        <w:rPr>
          <w:rFonts w:ascii="Baskerville Old Face" w:hAnsi="Baskerville Old Face" w:cs="Bwgrkl"/>
          <w:szCs w:val="24"/>
        </w:rPr>
        <w:t xml:space="preserve"> </w:t>
      </w:r>
      <w:r w:rsidR="00395B61">
        <w:rPr>
          <w:rFonts w:ascii="Baskerville Old Face" w:hAnsi="Baskerville Old Face" w:cs="Bwgrkl"/>
          <w:szCs w:val="24"/>
        </w:rPr>
        <w:t xml:space="preserve">Physically </w:t>
      </w:r>
      <w:r w:rsidR="00D77931">
        <w:rPr>
          <w:rFonts w:ascii="Baskerville Old Face" w:hAnsi="Baskerville Old Face" w:cs="Bwgrkl"/>
          <w:szCs w:val="24"/>
        </w:rPr>
        <w:t>Resurrected from the Dead</w:t>
      </w:r>
      <w:r w:rsidRPr="0024330B">
        <w:rPr>
          <w:rFonts w:ascii="Baskerville Old Face" w:hAnsi="Baskerville Old Face" w:cs="Bwgrkl"/>
          <w:szCs w:val="24"/>
        </w:rPr>
        <w:t xml:space="preserve"> </w:t>
      </w:r>
      <w:r w:rsidRPr="00395B61">
        <w:rPr>
          <w:rFonts w:ascii="Baskerville Old Face" w:hAnsi="Baskerville Old Face" w:cs="Bwgrkl"/>
          <w:szCs w:val="24"/>
        </w:rPr>
        <w:t>20:</w:t>
      </w:r>
      <w:r w:rsidRPr="00395B61">
        <w:rPr>
          <w:rFonts w:ascii="Baskerville Old Face" w:hAnsi="Baskerville Old Face" w:cs="Bwgrkl"/>
          <w:szCs w:val="24"/>
        </w:rPr>
        <w:t>11-18</w:t>
      </w:r>
    </w:p>
    <w:p w14:paraId="060F1023" w14:textId="7D8BE9E2" w:rsidR="00A04C4F" w:rsidRPr="00194AAA" w:rsidRDefault="00E40AE8" w:rsidP="00E40AE8">
      <w:pPr>
        <w:ind w:left="720"/>
        <w:rPr>
          <w:rFonts w:ascii="Arial Narrow" w:hAnsi="Arial Narrow"/>
          <w:szCs w:val="24"/>
        </w:rPr>
      </w:pPr>
      <w:r w:rsidRPr="00194AAA">
        <w:rPr>
          <w:rFonts w:ascii="Arial Narrow" w:hAnsi="Arial Narrow"/>
          <w:szCs w:val="24"/>
        </w:rPr>
        <w:t>“</w:t>
      </w:r>
      <w:r w:rsidR="00E71F12">
        <w:rPr>
          <w:rFonts w:ascii="Arial Narrow" w:hAnsi="Arial Narrow"/>
          <w:szCs w:val="24"/>
        </w:rPr>
        <w:t xml:space="preserve"> . . . the tomb . . . </w:t>
      </w:r>
      <w:r w:rsidR="003B3217" w:rsidRPr="00194AAA">
        <w:rPr>
          <w:rFonts w:ascii="Arial Narrow" w:hAnsi="Arial Narrow"/>
          <w:szCs w:val="24"/>
        </w:rPr>
        <w:t>where the body of Jesus h</w:t>
      </w:r>
      <w:r w:rsidR="00F454A1" w:rsidRPr="00194AAA">
        <w:rPr>
          <w:rFonts w:ascii="Arial Narrow" w:hAnsi="Arial Narrow"/>
          <w:szCs w:val="24"/>
        </w:rPr>
        <w:t>a</w:t>
      </w:r>
      <w:r w:rsidR="003B3217" w:rsidRPr="00194AAA">
        <w:rPr>
          <w:rFonts w:ascii="Arial Narrow" w:hAnsi="Arial Narrow"/>
          <w:szCs w:val="24"/>
        </w:rPr>
        <w:t>d been lying . . .”</w:t>
      </w:r>
    </w:p>
    <w:p w14:paraId="7F01B4F6" w14:textId="39CA2CCC" w:rsidR="00F454A1" w:rsidRPr="00194AAA" w:rsidRDefault="003B3217" w:rsidP="00395B61">
      <w:pPr>
        <w:ind w:right="-450" w:firstLine="720"/>
        <w:rPr>
          <w:rFonts w:ascii="Arial Narrow" w:hAnsi="Arial Narrow"/>
          <w:b/>
          <w:szCs w:val="24"/>
        </w:rPr>
      </w:pPr>
      <w:r w:rsidRPr="00194AAA">
        <w:rPr>
          <w:rFonts w:ascii="Arial Narrow" w:hAnsi="Arial Narrow"/>
          <w:szCs w:val="24"/>
        </w:rPr>
        <w:t xml:space="preserve">“ . . . my Lord . . . </w:t>
      </w:r>
      <w:r w:rsidR="00C32A8B" w:rsidRPr="00194AAA">
        <w:rPr>
          <w:rFonts w:ascii="Arial Narrow" w:hAnsi="Arial Narrow"/>
          <w:szCs w:val="24"/>
        </w:rPr>
        <w:t>the Lord</w:t>
      </w:r>
      <w:r w:rsidR="00F454A1" w:rsidRPr="00194AAA">
        <w:rPr>
          <w:rFonts w:ascii="Arial Narrow" w:hAnsi="Arial Narrow"/>
          <w:szCs w:val="24"/>
        </w:rPr>
        <w:t xml:space="preserve"> . . .” </w:t>
      </w:r>
      <w:r w:rsidR="00F454A1" w:rsidRPr="00194AAA">
        <w:rPr>
          <w:rFonts w:ascii="Arial Narrow" w:hAnsi="Arial Narrow"/>
          <w:bCs/>
          <w:szCs w:val="24"/>
        </w:rPr>
        <w:t>Cf. John 20:2</w:t>
      </w:r>
      <w:r w:rsidR="0068793A" w:rsidRPr="00194AAA">
        <w:rPr>
          <w:rFonts w:ascii="Arial Narrow" w:hAnsi="Arial Narrow"/>
          <w:bCs/>
          <w:szCs w:val="24"/>
        </w:rPr>
        <w:t>0</w:t>
      </w:r>
      <w:r w:rsidR="00F454A1" w:rsidRPr="00194AAA">
        <w:rPr>
          <w:rFonts w:ascii="Arial Narrow" w:hAnsi="Arial Narrow"/>
          <w:bCs/>
          <w:szCs w:val="24"/>
        </w:rPr>
        <w:t>, 2</w:t>
      </w:r>
      <w:r w:rsidR="00920EEB" w:rsidRPr="00194AAA">
        <w:rPr>
          <w:rFonts w:ascii="Arial Narrow" w:hAnsi="Arial Narrow"/>
          <w:bCs/>
          <w:szCs w:val="24"/>
        </w:rPr>
        <w:t>5</w:t>
      </w:r>
      <w:r w:rsidR="00F454A1" w:rsidRPr="00194AAA">
        <w:rPr>
          <w:rFonts w:ascii="Arial Narrow" w:hAnsi="Arial Narrow"/>
          <w:bCs/>
          <w:szCs w:val="24"/>
        </w:rPr>
        <w:t>, 2</w:t>
      </w:r>
      <w:r w:rsidR="00920EEB" w:rsidRPr="00194AAA">
        <w:rPr>
          <w:rFonts w:ascii="Arial Narrow" w:hAnsi="Arial Narrow"/>
          <w:bCs/>
          <w:szCs w:val="24"/>
        </w:rPr>
        <w:t>8</w:t>
      </w:r>
    </w:p>
    <w:p w14:paraId="3FBAB49F" w14:textId="47CE3344" w:rsidR="00A04C4F" w:rsidRPr="00153D08" w:rsidRDefault="00223845" w:rsidP="00CD6B22">
      <w:pPr>
        <w:rPr>
          <w:rFonts w:ascii="Arial Narrow" w:hAnsi="Arial Narrow"/>
          <w:szCs w:val="24"/>
        </w:rPr>
      </w:pPr>
      <w:r w:rsidRPr="00C560EF">
        <w:rPr>
          <w:rFonts w:ascii="Arial Narrow" w:hAnsi="Arial Narrow"/>
          <w:szCs w:val="24"/>
        </w:rPr>
        <w:t>“</w:t>
      </w:r>
      <w:r w:rsidR="00C560EF" w:rsidRPr="00C560EF">
        <w:rPr>
          <w:rFonts w:ascii="Arial Narrow" w:hAnsi="Arial Narrow"/>
          <w:szCs w:val="24"/>
        </w:rPr>
        <w:t xml:space="preserve">[She] </w:t>
      </w:r>
      <w:r w:rsidRPr="00C560EF">
        <w:rPr>
          <w:rFonts w:ascii="Arial Narrow" w:hAnsi="Arial Narrow"/>
          <w:szCs w:val="24"/>
        </w:rPr>
        <w:t>came announcing</w:t>
      </w:r>
      <w:r w:rsidR="00C560EF" w:rsidRPr="00C560EF">
        <w:rPr>
          <w:rFonts w:ascii="Arial Narrow" w:hAnsi="Arial Narrow"/>
          <w:szCs w:val="24"/>
        </w:rPr>
        <w:t xml:space="preserve"> to the disciples,  I have seen the Lord . . .”</w:t>
      </w:r>
      <w:r w:rsidR="00FB7ABC">
        <w:rPr>
          <w:rFonts w:ascii="Arial Narrow" w:hAnsi="Arial Narrow"/>
          <w:szCs w:val="24"/>
        </w:rPr>
        <w:t>John 20:</w:t>
      </w:r>
      <w:r w:rsidR="00FC31A9">
        <w:rPr>
          <w:rFonts w:ascii="Arial Narrow" w:hAnsi="Arial Narrow"/>
          <w:szCs w:val="24"/>
        </w:rPr>
        <w:t>25</w:t>
      </w:r>
    </w:p>
    <w:p w14:paraId="744E5146" w14:textId="77777777" w:rsidR="00A04C4F" w:rsidRDefault="00A04C4F" w:rsidP="00A04C4F">
      <w:pPr>
        <w:rPr>
          <w:rFonts w:ascii="Arial Narrow" w:hAnsi="Arial Narrow"/>
          <w:szCs w:val="24"/>
          <w:u w:val="single"/>
        </w:rPr>
      </w:pPr>
    </w:p>
    <w:p w14:paraId="36CD2DDC" w14:textId="77777777" w:rsidR="00EA6768" w:rsidRDefault="00EA6768" w:rsidP="00A04C4F">
      <w:pPr>
        <w:rPr>
          <w:rFonts w:ascii="Arial Narrow" w:hAnsi="Arial Narrow"/>
          <w:szCs w:val="24"/>
          <w:u w:val="single"/>
        </w:rPr>
      </w:pPr>
    </w:p>
    <w:p w14:paraId="3388F7BF" w14:textId="77777777" w:rsidR="00E84367" w:rsidRDefault="00E84367" w:rsidP="00A04C4F">
      <w:pPr>
        <w:rPr>
          <w:rFonts w:ascii="Arial Narrow" w:hAnsi="Arial Narrow"/>
          <w:szCs w:val="24"/>
          <w:u w:val="single"/>
        </w:rPr>
      </w:pPr>
    </w:p>
    <w:p w14:paraId="1D6AAD8E" w14:textId="77777777" w:rsidR="00A037C1" w:rsidRDefault="00A037C1" w:rsidP="00A04C4F">
      <w:pPr>
        <w:rPr>
          <w:rFonts w:ascii="Arial Narrow" w:hAnsi="Arial Narrow"/>
          <w:szCs w:val="24"/>
          <w:u w:val="single"/>
        </w:rPr>
      </w:pPr>
    </w:p>
    <w:p w14:paraId="7893E419" w14:textId="7BD033FA" w:rsidR="00431119" w:rsidRPr="003D3697" w:rsidRDefault="00431119" w:rsidP="0043111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Seeing </w:t>
      </w:r>
      <w:r w:rsidR="00C21C94">
        <w:rPr>
          <w:rFonts w:ascii="Baskerville Old Face" w:hAnsi="Baskerville Old Face" w:cs="Bwgrkl"/>
          <w:szCs w:val="24"/>
        </w:rPr>
        <w:t xml:space="preserve">The Lord Jesus </w:t>
      </w:r>
      <w:r w:rsidR="00B27A4E">
        <w:rPr>
          <w:rFonts w:ascii="Baskerville Old Face" w:hAnsi="Baskerville Old Face" w:cs="Bwgrkl"/>
          <w:szCs w:val="24"/>
        </w:rPr>
        <w:t xml:space="preserve">Personally </w:t>
      </w:r>
      <w:r w:rsidR="00C21C94">
        <w:rPr>
          <w:rFonts w:ascii="Baskerville Old Face" w:hAnsi="Baskerville Old Face" w:cs="Bwgrkl"/>
          <w:szCs w:val="24"/>
        </w:rPr>
        <w:t>Alive</w:t>
      </w:r>
      <w:r w:rsidR="00514FD0">
        <w:rPr>
          <w:rFonts w:ascii="Baskerville Old Face" w:hAnsi="Baskerville Old Face" w:cs="Bwgrkl"/>
          <w:szCs w:val="24"/>
        </w:rPr>
        <w:t xml:space="preserve"> </w:t>
      </w:r>
      <w:r w:rsidR="00C0479F">
        <w:rPr>
          <w:rFonts w:ascii="Baskerville Old Face" w:hAnsi="Baskerville Old Face" w:cs="Bwgrkl"/>
          <w:szCs w:val="24"/>
        </w:rPr>
        <w:t>Before Them All</w:t>
      </w:r>
      <w:r w:rsidRPr="0024330B">
        <w:rPr>
          <w:rFonts w:ascii="Baskerville Old Face" w:hAnsi="Baskerville Old Face" w:cs="Bwgrkl"/>
          <w:szCs w:val="24"/>
        </w:rPr>
        <w:t xml:space="preserve"> </w:t>
      </w:r>
      <w:r w:rsidRPr="00FB4BA7">
        <w:rPr>
          <w:rFonts w:ascii="Baskerville Old Face" w:hAnsi="Baskerville Old Face" w:cs="Bwgrkl"/>
          <w:szCs w:val="24"/>
        </w:rPr>
        <w:t>20:</w:t>
      </w:r>
      <w:r>
        <w:rPr>
          <w:rFonts w:ascii="Baskerville Old Face" w:hAnsi="Baskerville Old Face" w:cs="Bwgrkl"/>
          <w:szCs w:val="24"/>
        </w:rPr>
        <w:t>1</w:t>
      </w:r>
      <w:r>
        <w:rPr>
          <w:rFonts w:ascii="Baskerville Old Face" w:hAnsi="Baskerville Old Face" w:cs="Bwgrkl"/>
          <w:szCs w:val="24"/>
        </w:rPr>
        <w:t>9-</w:t>
      </w:r>
      <w:r w:rsidR="00C21C94">
        <w:rPr>
          <w:rFonts w:ascii="Baskerville Old Face" w:hAnsi="Baskerville Old Face" w:cs="Bwgrkl"/>
          <w:szCs w:val="24"/>
        </w:rPr>
        <w:t>29</w:t>
      </w:r>
    </w:p>
    <w:p w14:paraId="6E40DF74" w14:textId="77777777" w:rsidR="003D3697" w:rsidRDefault="003D3697" w:rsidP="003D3697">
      <w:pPr>
        <w:autoSpaceDE w:val="0"/>
        <w:autoSpaceDN w:val="0"/>
        <w:adjustRightInd w:val="0"/>
        <w:rPr>
          <w:rFonts w:ascii="Baskerville Old Face" w:hAnsi="Baskerville Old Face" w:cs="Bwgrkl"/>
          <w:szCs w:val="24"/>
        </w:rPr>
      </w:pPr>
    </w:p>
    <w:p w14:paraId="08189415" w14:textId="77777777" w:rsidR="003D3697" w:rsidRDefault="003D3697" w:rsidP="003D3697">
      <w:pPr>
        <w:autoSpaceDE w:val="0"/>
        <w:autoSpaceDN w:val="0"/>
        <w:adjustRightInd w:val="0"/>
        <w:rPr>
          <w:rFonts w:ascii="Baskerville Old Face" w:hAnsi="Baskerville Old Face" w:cs="Bwgrkl"/>
          <w:sz w:val="22"/>
          <w:szCs w:val="22"/>
        </w:rPr>
      </w:pPr>
    </w:p>
    <w:p w14:paraId="1FC9A43A" w14:textId="77777777" w:rsidR="00A86A74" w:rsidRPr="00491608" w:rsidRDefault="00A86A74" w:rsidP="003D3697">
      <w:pPr>
        <w:autoSpaceDE w:val="0"/>
        <w:autoSpaceDN w:val="0"/>
        <w:adjustRightInd w:val="0"/>
        <w:rPr>
          <w:rFonts w:ascii="Baskerville Old Face" w:hAnsi="Baskerville Old Face" w:cs="Bwgrkl"/>
          <w:sz w:val="22"/>
          <w:szCs w:val="22"/>
        </w:rPr>
      </w:pPr>
    </w:p>
    <w:p w14:paraId="746F9AD5" w14:textId="69B83934" w:rsidR="00431119" w:rsidRDefault="009A535F" w:rsidP="00A04C4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</w:t>
      </w:r>
      <w:r w:rsidR="004E3137">
        <w:rPr>
          <w:rFonts w:ascii="Arial Narrow" w:hAnsi="Arial Narrow"/>
          <w:szCs w:val="24"/>
        </w:rPr>
        <w:t xml:space="preserve">erse </w:t>
      </w:r>
      <w:r>
        <w:rPr>
          <w:rFonts w:ascii="Arial Narrow" w:hAnsi="Arial Narrow"/>
          <w:szCs w:val="24"/>
        </w:rPr>
        <w:t xml:space="preserve">19 </w:t>
      </w:r>
      <w:r w:rsidR="00CF3E40" w:rsidRPr="0007693A">
        <w:rPr>
          <w:rFonts w:ascii="Arial Narrow" w:hAnsi="Arial Narrow"/>
          <w:szCs w:val="24"/>
        </w:rPr>
        <w:t>“</w:t>
      </w:r>
      <w:r w:rsidR="0007693A" w:rsidRPr="0007693A">
        <w:rPr>
          <w:rFonts w:ascii="Arial Narrow" w:hAnsi="Arial Narrow"/>
          <w:szCs w:val="24"/>
        </w:rPr>
        <w:t>J</w:t>
      </w:r>
      <w:r w:rsidR="00CF3E40" w:rsidRPr="0007693A">
        <w:rPr>
          <w:rFonts w:ascii="Arial Narrow" w:hAnsi="Arial Narrow"/>
          <w:szCs w:val="24"/>
        </w:rPr>
        <w:t>esus came and stood in their midst</w:t>
      </w:r>
      <w:r w:rsidR="0007693A" w:rsidRPr="0007693A">
        <w:rPr>
          <w:rFonts w:ascii="Arial Narrow" w:hAnsi="Arial Narrow"/>
          <w:szCs w:val="24"/>
        </w:rPr>
        <w:t xml:space="preserve"> and said to them . . .”</w:t>
      </w:r>
    </w:p>
    <w:p w14:paraId="592D16D1" w14:textId="0136FF97" w:rsidR="004E3137" w:rsidRDefault="009A535F" w:rsidP="00A04C4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verse 20 </w:t>
      </w:r>
      <w:r w:rsidR="004E3137">
        <w:rPr>
          <w:rFonts w:ascii="Arial Narrow" w:hAnsi="Arial Narrow"/>
          <w:szCs w:val="24"/>
        </w:rPr>
        <w:t>“disciples rejoiced when they saw the Lord.”</w:t>
      </w:r>
    </w:p>
    <w:p w14:paraId="1BECC6A1" w14:textId="5204D2F2" w:rsidR="00C47430" w:rsidRPr="0007693A" w:rsidRDefault="009A46C9" w:rsidP="00A04C4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v</w:t>
      </w:r>
      <w:r w:rsidR="00C47430">
        <w:rPr>
          <w:rFonts w:ascii="Arial Narrow" w:hAnsi="Arial Narrow"/>
          <w:szCs w:val="24"/>
        </w:rPr>
        <w:t>erse 25 “we have seen the Lord!”</w:t>
      </w:r>
    </w:p>
    <w:p w14:paraId="61C928A0" w14:textId="740BB352" w:rsidR="00EA6768" w:rsidRPr="00FE21BD" w:rsidRDefault="005D522F" w:rsidP="00A04C4F">
      <w:pPr>
        <w:rPr>
          <w:rFonts w:ascii="Arial Narrow" w:hAnsi="Arial Narrow"/>
          <w:szCs w:val="24"/>
        </w:rPr>
      </w:pPr>
      <w:r w:rsidRPr="00FE21BD">
        <w:rPr>
          <w:rFonts w:ascii="Arial Narrow" w:hAnsi="Arial Narrow"/>
          <w:szCs w:val="24"/>
        </w:rPr>
        <w:t xml:space="preserve">verse </w:t>
      </w:r>
      <w:r w:rsidR="00551084" w:rsidRPr="00FE21BD">
        <w:rPr>
          <w:rFonts w:ascii="Arial Narrow" w:hAnsi="Arial Narrow"/>
          <w:szCs w:val="24"/>
        </w:rPr>
        <w:t>29 “because you have seen me, have you believed?”</w:t>
      </w:r>
    </w:p>
    <w:p w14:paraId="15C66612" w14:textId="44161EBE" w:rsidR="00EA6768" w:rsidRPr="00FE21BD" w:rsidRDefault="00551084" w:rsidP="00A04C4F">
      <w:pPr>
        <w:rPr>
          <w:rFonts w:ascii="Arial Narrow" w:hAnsi="Arial Narrow"/>
          <w:szCs w:val="24"/>
        </w:rPr>
      </w:pPr>
      <w:r w:rsidRPr="00FE21BD">
        <w:rPr>
          <w:rFonts w:ascii="Arial Narrow" w:hAnsi="Arial Narrow"/>
          <w:szCs w:val="24"/>
        </w:rPr>
        <w:t>verse 29 “Blessed are they who did n</w:t>
      </w:r>
      <w:r w:rsidR="00FD2198" w:rsidRPr="00FE21BD">
        <w:rPr>
          <w:rFonts w:ascii="Arial Narrow" w:hAnsi="Arial Narrow"/>
          <w:szCs w:val="24"/>
        </w:rPr>
        <w:t>ot see, and yet believed</w:t>
      </w:r>
      <w:r w:rsidR="00FE21BD" w:rsidRPr="00FE21BD">
        <w:rPr>
          <w:rFonts w:ascii="Arial Narrow" w:hAnsi="Arial Narrow"/>
          <w:szCs w:val="24"/>
        </w:rPr>
        <w:t>.</w:t>
      </w:r>
      <w:r w:rsidR="005339E6">
        <w:rPr>
          <w:rFonts w:ascii="Arial Narrow" w:hAnsi="Arial Narrow"/>
          <w:szCs w:val="24"/>
        </w:rPr>
        <w:t>”READ</w:t>
      </w:r>
      <w:r w:rsidR="00FE21BD" w:rsidRPr="00FE21BD">
        <w:rPr>
          <w:rFonts w:ascii="Arial Narrow" w:hAnsi="Arial Narrow"/>
          <w:szCs w:val="24"/>
        </w:rPr>
        <w:t xml:space="preserve"> 20:30-31</w:t>
      </w:r>
    </w:p>
    <w:p w14:paraId="66140128" w14:textId="77777777" w:rsidR="00EA6768" w:rsidRDefault="00EA6768" w:rsidP="00A04C4F">
      <w:pPr>
        <w:rPr>
          <w:rFonts w:ascii="Arial Narrow" w:hAnsi="Arial Narrow"/>
          <w:szCs w:val="24"/>
          <w:u w:val="single"/>
        </w:rPr>
      </w:pPr>
    </w:p>
    <w:p w14:paraId="2E0F4714" w14:textId="77777777" w:rsidR="00D55E4D" w:rsidRDefault="00D55E4D" w:rsidP="00A04C4F">
      <w:pPr>
        <w:rPr>
          <w:rFonts w:ascii="Arial Narrow" w:hAnsi="Arial Narrow"/>
          <w:szCs w:val="24"/>
          <w:u w:val="single"/>
        </w:rPr>
      </w:pPr>
    </w:p>
    <w:p w14:paraId="657BBC84" w14:textId="77777777" w:rsidR="00A037C1" w:rsidRDefault="00A037C1" w:rsidP="00A04C4F">
      <w:pPr>
        <w:rPr>
          <w:rFonts w:ascii="Arial Narrow" w:hAnsi="Arial Narrow"/>
          <w:szCs w:val="24"/>
          <w:u w:val="single"/>
        </w:rPr>
      </w:pPr>
    </w:p>
    <w:p w14:paraId="55E66F54" w14:textId="77777777" w:rsidR="00EA3195" w:rsidRPr="00153D08" w:rsidRDefault="00EA3195" w:rsidP="00A04C4F">
      <w:pPr>
        <w:rPr>
          <w:rFonts w:ascii="Arial Narrow" w:hAnsi="Arial Narrow"/>
          <w:szCs w:val="24"/>
          <w:u w:val="single"/>
        </w:rPr>
      </w:pPr>
    </w:p>
    <w:p w14:paraId="022BF6BB" w14:textId="77777777" w:rsidR="002D0DF8" w:rsidRPr="00153D08" w:rsidRDefault="00A04C4F" w:rsidP="00D55E4D">
      <w:pPr>
        <w:rPr>
          <w:rFonts w:ascii="Arial Narrow" w:hAnsi="Arial Narrow"/>
          <w:szCs w:val="24"/>
        </w:rPr>
      </w:pPr>
      <w:r w:rsidRPr="00153D08">
        <w:rPr>
          <w:szCs w:val="24"/>
        </w:rPr>
        <w:t>CONCLUSION  “He is Risen, He is Risen Indeed”</w:t>
      </w:r>
      <w:r w:rsidR="002D0DF8">
        <w:rPr>
          <w:szCs w:val="24"/>
        </w:rPr>
        <w:t xml:space="preserve"> </w:t>
      </w:r>
      <w:r w:rsidR="002D0DF8" w:rsidRPr="00153D08">
        <w:rPr>
          <w:rFonts w:ascii="Arial Narrow" w:hAnsi="Arial Narrow"/>
          <w:szCs w:val="24"/>
        </w:rPr>
        <w:t>Romans 10:9</w:t>
      </w:r>
      <w:r w:rsidR="002D0DF8">
        <w:rPr>
          <w:rFonts w:ascii="Arial Narrow" w:hAnsi="Arial Narrow"/>
          <w:szCs w:val="24"/>
        </w:rPr>
        <w:t>-10</w:t>
      </w:r>
    </w:p>
    <w:p w14:paraId="7B90DC64" w14:textId="12FCC60A" w:rsidR="00A04C4F" w:rsidRPr="00D72FCE" w:rsidRDefault="000E0B29" w:rsidP="00D55E4D">
      <w:pPr>
        <w:pStyle w:val="ListParagraph"/>
        <w:numPr>
          <w:ilvl w:val="0"/>
          <w:numId w:val="15"/>
        </w:numPr>
        <w:ind w:left="180" w:hanging="180"/>
        <w:rPr>
          <w:rFonts w:ascii="Arial Narrow" w:eastAsia="Calibri" w:hAnsi="Arial Narrow" w:cs="Arial"/>
          <w:bCs/>
          <w:szCs w:val="24"/>
        </w:rPr>
      </w:pPr>
      <w:r>
        <w:rPr>
          <w:rFonts w:ascii="Arial Narrow" w:eastAsia="Calibri" w:hAnsi="Arial Narrow" w:cs="Arial"/>
          <w:bCs/>
          <w:szCs w:val="24"/>
        </w:rPr>
        <w:t xml:space="preserve">The resurrection of Jesus from the dead means He </w:t>
      </w:r>
      <w:r w:rsidR="007B39A6">
        <w:rPr>
          <w:rFonts w:ascii="Arial Narrow" w:eastAsia="Calibri" w:hAnsi="Arial Narrow" w:cs="Arial"/>
          <w:bCs/>
          <w:szCs w:val="24"/>
        </w:rPr>
        <w:t>lives</w:t>
      </w:r>
      <w:r w:rsidR="009329C9">
        <w:rPr>
          <w:rFonts w:ascii="Arial Narrow" w:eastAsia="Calibri" w:hAnsi="Arial Narrow" w:cs="Arial"/>
          <w:bCs/>
          <w:szCs w:val="24"/>
        </w:rPr>
        <w:t xml:space="preserve"> and therefore intercedes</w:t>
      </w:r>
      <w:r w:rsidR="00E0102F">
        <w:rPr>
          <w:rFonts w:ascii="Arial Narrow" w:eastAsia="Calibri" w:hAnsi="Arial Narrow" w:cs="Arial"/>
          <w:bCs/>
          <w:szCs w:val="24"/>
        </w:rPr>
        <w:t xml:space="preserve"> on our behalf</w:t>
      </w:r>
      <w:r w:rsidR="00D23BB2">
        <w:rPr>
          <w:rFonts w:ascii="Arial Narrow" w:eastAsia="Calibri" w:hAnsi="Arial Narrow" w:cs="Arial"/>
          <w:bCs/>
          <w:szCs w:val="24"/>
        </w:rPr>
        <w:t>-</w:t>
      </w:r>
      <w:r w:rsidR="003921EA" w:rsidRPr="00D72FCE">
        <w:rPr>
          <w:rFonts w:ascii="Arial Narrow" w:eastAsia="Calibri" w:hAnsi="Arial Narrow" w:cs="Arial"/>
          <w:bCs/>
          <w:szCs w:val="24"/>
        </w:rPr>
        <w:t>Romans 5:10;</w:t>
      </w:r>
      <w:r w:rsidR="001F11EF" w:rsidRPr="00D72FCE">
        <w:rPr>
          <w:rFonts w:ascii="Arial Narrow" w:eastAsia="Calibri" w:hAnsi="Arial Narrow" w:cs="Arial"/>
          <w:bCs/>
          <w:szCs w:val="24"/>
        </w:rPr>
        <w:t>6:4;</w:t>
      </w:r>
      <w:r w:rsidR="003921EA" w:rsidRPr="00D72FCE">
        <w:rPr>
          <w:rFonts w:ascii="Arial Narrow" w:eastAsia="Calibri" w:hAnsi="Arial Narrow" w:cs="Arial"/>
          <w:bCs/>
          <w:szCs w:val="24"/>
        </w:rPr>
        <w:t>Ephesians 1:19-20</w:t>
      </w:r>
      <w:r w:rsidR="00B30B61">
        <w:rPr>
          <w:rFonts w:ascii="Arial Narrow" w:eastAsia="Calibri" w:hAnsi="Arial Narrow" w:cs="Arial"/>
          <w:bCs/>
          <w:szCs w:val="24"/>
        </w:rPr>
        <w:t>;Hebrews 7:25</w:t>
      </w:r>
      <w:r w:rsidR="003921EA" w:rsidRPr="00D72FCE">
        <w:rPr>
          <w:rFonts w:ascii="Arial Narrow" w:eastAsia="Calibri" w:hAnsi="Arial Narrow" w:cs="Arial"/>
          <w:bCs/>
          <w:szCs w:val="24"/>
        </w:rPr>
        <w:t xml:space="preserve"> </w:t>
      </w:r>
    </w:p>
    <w:p w14:paraId="579E1287" w14:textId="1A483C3B" w:rsidR="00E77D28" w:rsidRDefault="00FC31A9" w:rsidP="00D55E4D">
      <w:pPr>
        <w:pStyle w:val="ListParagraph"/>
        <w:numPr>
          <w:ilvl w:val="0"/>
          <w:numId w:val="14"/>
        </w:numPr>
        <w:ind w:left="180" w:hanging="180"/>
        <w:rPr>
          <w:rFonts w:ascii="Arial Narrow" w:hAnsi="Arial Narrow"/>
        </w:rPr>
      </w:pPr>
      <w:r w:rsidRPr="00FD04FB">
        <w:rPr>
          <w:rFonts w:ascii="Arial Narrow" w:hAnsi="Arial Narrow"/>
        </w:rPr>
        <w:t xml:space="preserve">The resurrection of Jesus is </w:t>
      </w:r>
      <w:r w:rsidR="00EC5CE1" w:rsidRPr="00FD04FB">
        <w:rPr>
          <w:rFonts w:ascii="Arial Narrow" w:hAnsi="Arial Narrow"/>
        </w:rPr>
        <w:t xml:space="preserve">a historical </w:t>
      </w:r>
      <w:r w:rsidR="00943E4C">
        <w:rPr>
          <w:rFonts w:ascii="Arial Narrow" w:hAnsi="Arial Narrow"/>
        </w:rPr>
        <w:t>f</w:t>
      </w:r>
      <w:r w:rsidR="00EC5CE1" w:rsidRPr="00FD04FB">
        <w:rPr>
          <w:rFonts w:ascii="Arial Narrow" w:hAnsi="Arial Narrow"/>
        </w:rPr>
        <w:t xml:space="preserve">act </w:t>
      </w:r>
      <w:r w:rsidR="00EC2DD8">
        <w:rPr>
          <w:rFonts w:ascii="Arial Narrow" w:hAnsi="Arial Narrow"/>
        </w:rPr>
        <w:t>&amp;</w:t>
      </w:r>
      <w:r w:rsidR="00EC5CE1" w:rsidRPr="00FD04FB">
        <w:rPr>
          <w:rFonts w:ascii="Arial Narrow" w:hAnsi="Arial Narrow"/>
        </w:rPr>
        <w:t xml:space="preserve"> </w:t>
      </w:r>
      <w:r w:rsidR="00E3082B">
        <w:rPr>
          <w:rFonts w:ascii="Arial Narrow" w:hAnsi="Arial Narrow"/>
        </w:rPr>
        <w:t>biblical</w:t>
      </w:r>
      <w:r w:rsidR="00EC5CE1" w:rsidRPr="00FD04FB">
        <w:rPr>
          <w:rFonts w:ascii="Arial Narrow" w:hAnsi="Arial Narrow"/>
        </w:rPr>
        <w:t xml:space="preserve"> truth which intersects in the lives of real people in real situations</w:t>
      </w:r>
      <w:r w:rsidR="00063F1A">
        <w:rPr>
          <w:rFonts w:ascii="Arial Narrow" w:hAnsi="Arial Narrow"/>
        </w:rPr>
        <w:t xml:space="preserve">—His </w:t>
      </w:r>
      <w:r w:rsidR="00EC2DD8">
        <w:rPr>
          <w:rFonts w:ascii="Arial Narrow" w:hAnsi="Arial Narrow"/>
        </w:rPr>
        <w:t>H</w:t>
      </w:r>
      <w:r w:rsidR="00063F1A">
        <w:rPr>
          <w:rFonts w:ascii="Arial Narrow" w:hAnsi="Arial Narrow"/>
        </w:rPr>
        <w:t>elp, Our Hope</w:t>
      </w:r>
      <w:r w:rsidR="00EC2DD8">
        <w:rPr>
          <w:rFonts w:ascii="Arial Narrow" w:hAnsi="Arial Narrow"/>
        </w:rPr>
        <w:t>, The Home</w:t>
      </w:r>
    </w:p>
    <w:p w14:paraId="47DE9D1B" w14:textId="2A8D57F3" w:rsidR="00802303" w:rsidRDefault="00802303" w:rsidP="00802303">
      <w:pPr>
        <w:pStyle w:val="ListParagraph"/>
        <w:numPr>
          <w:ilvl w:val="0"/>
          <w:numId w:val="14"/>
        </w:numPr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The resurrection of Jesus </w:t>
      </w:r>
      <w:r w:rsidR="009C0012">
        <w:rPr>
          <w:rFonts w:ascii="Arial Narrow" w:hAnsi="Arial Narrow"/>
        </w:rPr>
        <w:t xml:space="preserve">means each </w:t>
      </w:r>
      <w:r w:rsidR="00223D5C">
        <w:rPr>
          <w:rFonts w:ascii="Arial Narrow" w:hAnsi="Arial Narrow"/>
        </w:rPr>
        <w:t>of</w:t>
      </w:r>
      <w:r w:rsidR="00D60588">
        <w:rPr>
          <w:rFonts w:ascii="Arial Narrow" w:hAnsi="Arial Narrow"/>
        </w:rPr>
        <w:t xml:space="preserve"> us</w:t>
      </w:r>
      <w:r w:rsidR="00D429A6">
        <w:rPr>
          <w:rFonts w:ascii="Arial Narrow" w:hAnsi="Arial Narrow"/>
        </w:rPr>
        <w:t xml:space="preserve"> should live as those </w:t>
      </w:r>
      <w:r w:rsidR="00CA12AF">
        <w:rPr>
          <w:rFonts w:ascii="Arial Narrow" w:hAnsi="Arial Narrow"/>
        </w:rPr>
        <w:t>believing Jesus has risen from the dead</w:t>
      </w:r>
      <w:r w:rsidR="0062678B">
        <w:rPr>
          <w:rFonts w:ascii="Arial Narrow" w:hAnsi="Arial Narrow"/>
        </w:rPr>
        <w:t xml:space="preserve">  “my Lord and My God”</w:t>
      </w:r>
    </w:p>
    <w:p w14:paraId="2FEB23FE" w14:textId="356DD384" w:rsidR="00CE5BDD" w:rsidRPr="00802303" w:rsidRDefault="00CE5BDD" w:rsidP="00802303">
      <w:pPr>
        <w:pStyle w:val="ListParagraph"/>
        <w:numPr>
          <w:ilvl w:val="0"/>
          <w:numId w:val="14"/>
        </w:numPr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The resurrection of Jesus </w:t>
      </w:r>
      <w:r w:rsidR="00D8096A">
        <w:rPr>
          <w:rFonts w:ascii="Arial Narrow" w:hAnsi="Arial Narrow"/>
        </w:rPr>
        <w:t xml:space="preserve">means that we </w:t>
      </w:r>
      <w:r w:rsidR="004A685B">
        <w:rPr>
          <w:rFonts w:ascii="Arial Narrow" w:hAnsi="Arial Narrow"/>
        </w:rPr>
        <w:t>announce</w:t>
      </w:r>
      <w:r w:rsidR="005E5B85">
        <w:rPr>
          <w:rFonts w:ascii="Arial Narrow" w:hAnsi="Arial Narrow"/>
        </w:rPr>
        <w:t xml:space="preserve"> to others</w:t>
      </w:r>
      <w:r w:rsidR="008762B0">
        <w:rPr>
          <w:rFonts w:ascii="Arial Narrow" w:hAnsi="Arial Narrow"/>
        </w:rPr>
        <w:t xml:space="preserve"> the </w:t>
      </w:r>
      <w:r w:rsidR="000307D6">
        <w:rPr>
          <w:rFonts w:ascii="Arial Narrow" w:hAnsi="Arial Narrow"/>
        </w:rPr>
        <w:t xml:space="preserve">Gospel </w:t>
      </w:r>
      <w:r w:rsidR="008762B0">
        <w:rPr>
          <w:rFonts w:ascii="Arial Narrow" w:hAnsi="Arial Narrow"/>
        </w:rPr>
        <w:t>message</w:t>
      </w:r>
      <w:r w:rsidR="005E5B85">
        <w:rPr>
          <w:rFonts w:ascii="Arial Narrow" w:hAnsi="Arial Narrow"/>
        </w:rPr>
        <w:t xml:space="preserve"> believing Jesus has risen from the dead</w:t>
      </w:r>
      <w:r w:rsidR="0029320C">
        <w:rPr>
          <w:rFonts w:ascii="Arial Narrow" w:hAnsi="Arial Narrow"/>
        </w:rPr>
        <w:t xml:space="preserve">  </w:t>
      </w:r>
      <w:r w:rsidR="00493180">
        <w:rPr>
          <w:rFonts w:ascii="Arial Narrow" w:hAnsi="Arial Narrow"/>
        </w:rPr>
        <w:t xml:space="preserve">     </w:t>
      </w:r>
      <w:r w:rsidR="0046560B">
        <w:rPr>
          <w:rFonts w:ascii="Arial Narrow" w:hAnsi="Arial Narrow"/>
        </w:rPr>
        <w:t xml:space="preserve">      </w:t>
      </w:r>
      <w:r w:rsidR="0029320C" w:rsidRPr="0029320C">
        <w:rPr>
          <w:rFonts w:ascii="Arial Narrow" w:hAnsi="Arial Narrow"/>
          <w:i/>
          <w:iCs/>
        </w:rPr>
        <w:t>Are you believing?</w:t>
      </w:r>
    </w:p>
    <w:sectPr w:rsidR="00CE5BDD" w:rsidRPr="00802303" w:rsidSect="00A04C4F">
      <w:footerReference w:type="default" r:id="rId7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469E" w14:textId="77777777" w:rsidR="00B22621" w:rsidRDefault="00B22621" w:rsidP="00A04C4F">
      <w:r>
        <w:separator/>
      </w:r>
    </w:p>
  </w:endnote>
  <w:endnote w:type="continuationSeparator" w:id="0">
    <w:p w14:paraId="5877A613" w14:textId="77777777" w:rsidR="00B22621" w:rsidRDefault="00B22621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wgrkl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2F32884A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          </w:t>
    </w:r>
    <w:r w:rsidRPr="00A04C4F">
      <w:rPr>
        <w:rFonts w:ascii="Arial Narrow" w:hAnsi="Arial Narrow"/>
        <w:sz w:val="20"/>
      </w:rPr>
      <w:t xml:space="preserve">New Life Fellowship  Sunday April 9, 2023 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A04C4F">
      <w:rPr>
        <w:rFonts w:ascii="Arial Narrow" w:hAnsi="Arial Narrow"/>
        <w:sz w:val="20"/>
      </w:rPr>
      <w:t>New Life Fellowship  Sunday April 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822A" w14:textId="77777777" w:rsidR="00B22621" w:rsidRDefault="00B22621" w:rsidP="00A04C4F">
      <w:r>
        <w:separator/>
      </w:r>
    </w:p>
  </w:footnote>
  <w:footnote w:type="continuationSeparator" w:id="0">
    <w:p w14:paraId="1E65EC84" w14:textId="77777777" w:rsidR="00B22621" w:rsidRDefault="00B22621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48"/>
    <w:multiLevelType w:val="hybridMultilevel"/>
    <w:tmpl w:val="678AA6D0"/>
    <w:lvl w:ilvl="0" w:tplc="191CC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F3D9F"/>
    <w:multiLevelType w:val="hybridMultilevel"/>
    <w:tmpl w:val="5BC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986"/>
    <w:multiLevelType w:val="hybridMultilevel"/>
    <w:tmpl w:val="271E1A7C"/>
    <w:lvl w:ilvl="0" w:tplc="4E8847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60CA7"/>
    <w:multiLevelType w:val="hybridMultilevel"/>
    <w:tmpl w:val="01964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637EA"/>
    <w:multiLevelType w:val="hybridMultilevel"/>
    <w:tmpl w:val="5F68AF4C"/>
    <w:lvl w:ilvl="0" w:tplc="777A2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C2206"/>
    <w:multiLevelType w:val="hybridMultilevel"/>
    <w:tmpl w:val="CCD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73089"/>
    <w:multiLevelType w:val="hybridMultilevel"/>
    <w:tmpl w:val="77B256B8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B96C39"/>
    <w:multiLevelType w:val="hybridMultilevel"/>
    <w:tmpl w:val="F40CF398"/>
    <w:lvl w:ilvl="0" w:tplc="BE0A0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026E8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79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6E84F3B"/>
    <w:multiLevelType w:val="hybridMultilevel"/>
    <w:tmpl w:val="B40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31C2"/>
    <w:multiLevelType w:val="hybridMultilevel"/>
    <w:tmpl w:val="12943AEE"/>
    <w:lvl w:ilvl="0" w:tplc="48D0A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07657"/>
    <w:multiLevelType w:val="hybridMultilevel"/>
    <w:tmpl w:val="87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62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633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63955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88796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908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89364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707865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8608393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5716950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029418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169584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51880194">
    <w:abstractNumId w:val="0"/>
  </w:num>
  <w:num w:numId="13" w16cid:durableId="1112163124">
    <w:abstractNumId w:val="6"/>
  </w:num>
  <w:num w:numId="14" w16cid:durableId="88740684">
    <w:abstractNumId w:val="1"/>
  </w:num>
  <w:num w:numId="15" w16cid:durableId="984429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26528"/>
    <w:rsid w:val="000307D6"/>
    <w:rsid w:val="00040951"/>
    <w:rsid w:val="00046374"/>
    <w:rsid w:val="00063F1A"/>
    <w:rsid w:val="00064B46"/>
    <w:rsid w:val="0007693A"/>
    <w:rsid w:val="000774EC"/>
    <w:rsid w:val="000C4A01"/>
    <w:rsid w:val="000E0B29"/>
    <w:rsid w:val="00100C05"/>
    <w:rsid w:val="001441AF"/>
    <w:rsid w:val="00153D08"/>
    <w:rsid w:val="00156ED7"/>
    <w:rsid w:val="0018349E"/>
    <w:rsid w:val="00184836"/>
    <w:rsid w:val="00194AAA"/>
    <w:rsid w:val="001A30F2"/>
    <w:rsid w:val="001B5700"/>
    <w:rsid w:val="001B70D6"/>
    <w:rsid w:val="001C35E2"/>
    <w:rsid w:val="001F04E9"/>
    <w:rsid w:val="001F11EF"/>
    <w:rsid w:val="0020153F"/>
    <w:rsid w:val="00204BE7"/>
    <w:rsid w:val="00215688"/>
    <w:rsid w:val="002236C0"/>
    <w:rsid w:val="00223845"/>
    <w:rsid w:val="00223D5C"/>
    <w:rsid w:val="0023669C"/>
    <w:rsid w:val="0024330B"/>
    <w:rsid w:val="00270CD5"/>
    <w:rsid w:val="0029320C"/>
    <w:rsid w:val="002D0DF8"/>
    <w:rsid w:val="002D14D2"/>
    <w:rsid w:val="00311A34"/>
    <w:rsid w:val="00357B31"/>
    <w:rsid w:val="003921EA"/>
    <w:rsid w:val="003934E5"/>
    <w:rsid w:val="00395B61"/>
    <w:rsid w:val="003970E0"/>
    <w:rsid w:val="003B3217"/>
    <w:rsid w:val="003D3697"/>
    <w:rsid w:val="003F255B"/>
    <w:rsid w:val="00417F24"/>
    <w:rsid w:val="00431119"/>
    <w:rsid w:val="00435AD5"/>
    <w:rsid w:val="0046560B"/>
    <w:rsid w:val="00491608"/>
    <w:rsid w:val="00493180"/>
    <w:rsid w:val="00493228"/>
    <w:rsid w:val="004A685B"/>
    <w:rsid w:val="004E3137"/>
    <w:rsid w:val="00514FD0"/>
    <w:rsid w:val="005339E6"/>
    <w:rsid w:val="00551084"/>
    <w:rsid w:val="0056348E"/>
    <w:rsid w:val="005A114E"/>
    <w:rsid w:val="005D522F"/>
    <w:rsid w:val="005E5B85"/>
    <w:rsid w:val="005F3864"/>
    <w:rsid w:val="005F6F10"/>
    <w:rsid w:val="0062678B"/>
    <w:rsid w:val="006558AA"/>
    <w:rsid w:val="00663F3B"/>
    <w:rsid w:val="00672538"/>
    <w:rsid w:val="0068793A"/>
    <w:rsid w:val="006A3BC0"/>
    <w:rsid w:val="006B1E1C"/>
    <w:rsid w:val="006C0023"/>
    <w:rsid w:val="006C4A8A"/>
    <w:rsid w:val="006C59C4"/>
    <w:rsid w:val="006C5FE6"/>
    <w:rsid w:val="006D15B7"/>
    <w:rsid w:val="006E3106"/>
    <w:rsid w:val="006E6EE8"/>
    <w:rsid w:val="00720B7F"/>
    <w:rsid w:val="0074314A"/>
    <w:rsid w:val="0075267C"/>
    <w:rsid w:val="007657A1"/>
    <w:rsid w:val="00774E78"/>
    <w:rsid w:val="007850CB"/>
    <w:rsid w:val="007951D7"/>
    <w:rsid w:val="007B296C"/>
    <w:rsid w:val="007B39A6"/>
    <w:rsid w:val="007C5675"/>
    <w:rsid w:val="007F428F"/>
    <w:rsid w:val="00802303"/>
    <w:rsid w:val="00821F3D"/>
    <w:rsid w:val="00833C8C"/>
    <w:rsid w:val="008762B0"/>
    <w:rsid w:val="00885583"/>
    <w:rsid w:val="008A10FE"/>
    <w:rsid w:val="008A6D03"/>
    <w:rsid w:val="008F4DBD"/>
    <w:rsid w:val="008F6072"/>
    <w:rsid w:val="00920EEB"/>
    <w:rsid w:val="009329C9"/>
    <w:rsid w:val="0094043F"/>
    <w:rsid w:val="00941274"/>
    <w:rsid w:val="00943E4C"/>
    <w:rsid w:val="0097119C"/>
    <w:rsid w:val="009A46C9"/>
    <w:rsid w:val="009A535F"/>
    <w:rsid w:val="009A7BAE"/>
    <w:rsid w:val="009B2659"/>
    <w:rsid w:val="009C0012"/>
    <w:rsid w:val="009C283A"/>
    <w:rsid w:val="009D14B0"/>
    <w:rsid w:val="009F47C8"/>
    <w:rsid w:val="009F5465"/>
    <w:rsid w:val="00A036D8"/>
    <w:rsid w:val="00A037C1"/>
    <w:rsid w:val="00A04C4F"/>
    <w:rsid w:val="00A15BC5"/>
    <w:rsid w:val="00A54977"/>
    <w:rsid w:val="00A750B9"/>
    <w:rsid w:val="00A77B82"/>
    <w:rsid w:val="00A86A74"/>
    <w:rsid w:val="00A92BAB"/>
    <w:rsid w:val="00AC015E"/>
    <w:rsid w:val="00AC0456"/>
    <w:rsid w:val="00AC3267"/>
    <w:rsid w:val="00AD2AF2"/>
    <w:rsid w:val="00AD6280"/>
    <w:rsid w:val="00AE591B"/>
    <w:rsid w:val="00AF38EB"/>
    <w:rsid w:val="00B22621"/>
    <w:rsid w:val="00B27A4E"/>
    <w:rsid w:val="00B30B61"/>
    <w:rsid w:val="00B842FA"/>
    <w:rsid w:val="00BE6C0C"/>
    <w:rsid w:val="00BF23DA"/>
    <w:rsid w:val="00C0479F"/>
    <w:rsid w:val="00C12A97"/>
    <w:rsid w:val="00C21C94"/>
    <w:rsid w:val="00C32A8B"/>
    <w:rsid w:val="00C47430"/>
    <w:rsid w:val="00C560EF"/>
    <w:rsid w:val="00C60202"/>
    <w:rsid w:val="00C60F6C"/>
    <w:rsid w:val="00C61687"/>
    <w:rsid w:val="00C637FA"/>
    <w:rsid w:val="00C81ECB"/>
    <w:rsid w:val="00CA12AF"/>
    <w:rsid w:val="00CD6B22"/>
    <w:rsid w:val="00CE2D6D"/>
    <w:rsid w:val="00CE583A"/>
    <w:rsid w:val="00CE5BDD"/>
    <w:rsid w:val="00CF3E40"/>
    <w:rsid w:val="00D141DC"/>
    <w:rsid w:val="00D15A24"/>
    <w:rsid w:val="00D23BB2"/>
    <w:rsid w:val="00D2694A"/>
    <w:rsid w:val="00D31B02"/>
    <w:rsid w:val="00D429A6"/>
    <w:rsid w:val="00D4353B"/>
    <w:rsid w:val="00D55E4D"/>
    <w:rsid w:val="00D60588"/>
    <w:rsid w:val="00D72FCE"/>
    <w:rsid w:val="00D77931"/>
    <w:rsid w:val="00D8086E"/>
    <w:rsid w:val="00D8096A"/>
    <w:rsid w:val="00DC496D"/>
    <w:rsid w:val="00DC6702"/>
    <w:rsid w:val="00DD5726"/>
    <w:rsid w:val="00DE6698"/>
    <w:rsid w:val="00DF440B"/>
    <w:rsid w:val="00DF6C9D"/>
    <w:rsid w:val="00E0102F"/>
    <w:rsid w:val="00E019C2"/>
    <w:rsid w:val="00E3082B"/>
    <w:rsid w:val="00E40AE8"/>
    <w:rsid w:val="00E71ED8"/>
    <w:rsid w:val="00E71F12"/>
    <w:rsid w:val="00E77D28"/>
    <w:rsid w:val="00E81C37"/>
    <w:rsid w:val="00E84367"/>
    <w:rsid w:val="00E84C6C"/>
    <w:rsid w:val="00EA3195"/>
    <w:rsid w:val="00EA6768"/>
    <w:rsid w:val="00EB60E6"/>
    <w:rsid w:val="00EC2DD8"/>
    <w:rsid w:val="00EC5CE1"/>
    <w:rsid w:val="00ED4574"/>
    <w:rsid w:val="00EE3162"/>
    <w:rsid w:val="00EF347D"/>
    <w:rsid w:val="00EF3966"/>
    <w:rsid w:val="00F06E1B"/>
    <w:rsid w:val="00F26BCC"/>
    <w:rsid w:val="00F312A6"/>
    <w:rsid w:val="00F454A1"/>
    <w:rsid w:val="00F523A9"/>
    <w:rsid w:val="00F55B0F"/>
    <w:rsid w:val="00F87DBB"/>
    <w:rsid w:val="00FA307A"/>
    <w:rsid w:val="00FA659C"/>
    <w:rsid w:val="00FB36FE"/>
    <w:rsid w:val="00FB4BA7"/>
    <w:rsid w:val="00FB7ABC"/>
    <w:rsid w:val="00FC31A9"/>
    <w:rsid w:val="00FD04FB"/>
    <w:rsid w:val="00FD2198"/>
    <w:rsid w:val="00FE160F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37</cp:revision>
  <cp:lastPrinted>2023-04-05T22:39:00Z</cp:lastPrinted>
  <dcterms:created xsi:type="dcterms:W3CDTF">2023-04-05T22:41:00Z</dcterms:created>
  <dcterms:modified xsi:type="dcterms:W3CDTF">2023-04-05T23:19:00Z</dcterms:modified>
</cp:coreProperties>
</file>